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EA" w:rsidRPr="005B5D6E" w:rsidRDefault="005035EA">
      <w:pPr>
        <w:rPr>
          <w:sz w:val="24"/>
        </w:rPr>
      </w:pPr>
    </w:p>
    <w:p w:rsidR="005035EA" w:rsidRDefault="00D942EB" w:rsidP="00D942EB">
      <w:pPr>
        <w:jc w:val="center"/>
        <w:rPr>
          <w:b/>
          <w:sz w:val="32"/>
        </w:rPr>
      </w:pPr>
      <w:r>
        <w:rPr>
          <w:b/>
          <w:sz w:val="32"/>
        </w:rPr>
        <w:t>Meeting 1 and 2:  f</w:t>
      </w:r>
      <w:r w:rsidR="005035EA" w:rsidRPr="00D942EB">
        <w:rPr>
          <w:b/>
          <w:sz w:val="32"/>
        </w:rPr>
        <w:t>rom Intern Handbook</w:t>
      </w:r>
      <w:r w:rsidR="00325EE1" w:rsidRPr="00D942EB">
        <w:rPr>
          <w:b/>
          <w:sz w:val="32"/>
        </w:rPr>
        <w:t xml:space="preserve"> (page 19)</w:t>
      </w:r>
      <w:r w:rsidR="005035EA" w:rsidRPr="00D942EB">
        <w:rPr>
          <w:b/>
          <w:sz w:val="32"/>
        </w:rPr>
        <w:t>:</w:t>
      </w:r>
    </w:p>
    <w:p w:rsidR="00D942EB" w:rsidRPr="00D942EB" w:rsidRDefault="00D942EB" w:rsidP="00D942EB">
      <w:pPr>
        <w:jc w:val="center"/>
        <w:rPr>
          <w:b/>
          <w:sz w:val="32"/>
        </w:rPr>
      </w:pPr>
    </w:p>
    <w:p w:rsidR="005035EA" w:rsidRPr="005B5D6E" w:rsidRDefault="005035EA" w:rsidP="005035EA">
      <w:pPr>
        <w:rPr>
          <w:sz w:val="24"/>
        </w:rPr>
      </w:pPr>
      <w:r w:rsidRPr="00D942EB">
        <w:rPr>
          <w:b/>
          <w:sz w:val="28"/>
          <w:u w:val="single"/>
        </w:rPr>
        <w:t>Meeting One</w:t>
      </w:r>
      <w:r w:rsidRPr="00D942EB">
        <w:rPr>
          <w:sz w:val="28"/>
        </w:rPr>
        <w:t xml:space="preserve"> </w:t>
      </w:r>
      <w:r w:rsidRPr="005B5D6E">
        <w:rPr>
          <w:sz w:val="24"/>
        </w:rPr>
        <w:t xml:space="preserve">Welcome the intern, and have the committee and intern become acquainted.  </w:t>
      </w:r>
    </w:p>
    <w:p w:rsidR="005035EA" w:rsidRPr="005B5D6E" w:rsidRDefault="00325EE1" w:rsidP="005035EA">
      <w:pPr>
        <w:rPr>
          <w:sz w:val="24"/>
        </w:rPr>
      </w:pPr>
      <w:r>
        <w:rPr>
          <w:sz w:val="24"/>
        </w:rPr>
        <w:t xml:space="preserve">1.  </w:t>
      </w:r>
      <w:r w:rsidR="005035EA" w:rsidRPr="005B5D6E">
        <w:rPr>
          <w:sz w:val="24"/>
        </w:rPr>
        <w:t xml:space="preserve">Talk about the intern’s Learning Goals  </w:t>
      </w:r>
    </w:p>
    <w:p w:rsidR="005035EA" w:rsidRPr="005B5D6E" w:rsidRDefault="005035EA" w:rsidP="005035EA">
      <w:pPr>
        <w:rPr>
          <w:sz w:val="24"/>
        </w:rPr>
      </w:pPr>
      <w:r w:rsidRPr="005B5D6E">
        <w:rPr>
          <w:sz w:val="24"/>
        </w:rPr>
        <w:t>2.</w:t>
      </w:r>
      <w:r w:rsidR="00325EE1">
        <w:rPr>
          <w:sz w:val="24"/>
        </w:rPr>
        <w:t xml:space="preserve">  </w:t>
      </w:r>
      <w:r w:rsidRPr="005B5D6E">
        <w:rPr>
          <w:sz w:val="24"/>
        </w:rPr>
        <w:t xml:space="preserve">Collectively decide the schedule for future meetings  </w:t>
      </w:r>
    </w:p>
    <w:p w:rsidR="005035EA" w:rsidRPr="005B5D6E" w:rsidRDefault="005035EA" w:rsidP="00325EE1">
      <w:pPr>
        <w:ind w:left="270" w:hanging="270"/>
        <w:rPr>
          <w:sz w:val="24"/>
        </w:rPr>
      </w:pPr>
      <w:r w:rsidRPr="005B5D6E">
        <w:rPr>
          <w:sz w:val="24"/>
        </w:rPr>
        <w:t xml:space="preserve">3. </w:t>
      </w:r>
      <w:r w:rsidR="00325EE1">
        <w:rPr>
          <w:sz w:val="24"/>
        </w:rPr>
        <w:t xml:space="preserve"> </w:t>
      </w:r>
      <w:r w:rsidRPr="005B5D6E">
        <w:rPr>
          <w:sz w:val="24"/>
        </w:rPr>
        <w:t>Give the intern the opportunity for questions about the congregation, community, facilities, etc…</w:t>
      </w:r>
    </w:p>
    <w:p w:rsidR="005716C2" w:rsidRPr="005B5D6E" w:rsidRDefault="005035EA" w:rsidP="005035EA">
      <w:pPr>
        <w:rPr>
          <w:sz w:val="24"/>
        </w:rPr>
      </w:pPr>
      <w:r w:rsidRPr="005B5D6E">
        <w:rPr>
          <w:sz w:val="24"/>
        </w:rPr>
        <w:t xml:space="preserve">4. </w:t>
      </w:r>
      <w:r w:rsidR="00325EE1">
        <w:rPr>
          <w:sz w:val="24"/>
        </w:rPr>
        <w:t xml:space="preserve"> </w:t>
      </w:r>
      <w:r w:rsidRPr="005B5D6E">
        <w:rPr>
          <w:sz w:val="24"/>
        </w:rPr>
        <w:t xml:space="preserve">Sharing concerns may be a helpful monthly practice </w:t>
      </w:r>
    </w:p>
    <w:p w:rsidR="005716C2" w:rsidRPr="005B5D6E" w:rsidRDefault="005035EA" w:rsidP="005035EA">
      <w:pPr>
        <w:rPr>
          <w:sz w:val="24"/>
        </w:rPr>
      </w:pPr>
      <w:r w:rsidRPr="005B5D6E">
        <w:rPr>
          <w:sz w:val="24"/>
        </w:rPr>
        <w:t xml:space="preserve">5. </w:t>
      </w:r>
      <w:r w:rsidR="00325EE1">
        <w:rPr>
          <w:sz w:val="24"/>
        </w:rPr>
        <w:t xml:space="preserve"> </w:t>
      </w:r>
      <w:r w:rsidRPr="005B5D6E">
        <w:rPr>
          <w:sz w:val="24"/>
        </w:rPr>
        <w:t xml:space="preserve">During the year, sharing faith stories by committee members can be helpful </w:t>
      </w:r>
    </w:p>
    <w:p w:rsidR="00325EE1" w:rsidRDefault="005035EA" w:rsidP="00325EE1">
      <w:pPr>
        <w:spacing w:after="0"/>
        <w:ind w:left="274" w:hanging="274"/>
        <w:rPr>
          <w:sz w:val="24"/>
        </w:rPr>
      </w:pPr>
      <w:r w:rsidRPr="005B5D6E">
        <w:rPr>
          <w:sz w:val="24"/>
        </w:rPr>
        <w:t xml:space="preserve">6. </w:t>
      </w:r>
      <w:r w:rsidR="00325EE1">
        <w:rPr>
          <w:sz w:val="24"/>
        </w:rPr>
        <w:t xml:space="preserve"> </w:t>
      </w:r>
      <w:r w:rsidRPr="005B5D6E">
        <w:rPr>
          <w:sz w:val="24"/>
        </w:rPr>
        <w:t>Inclusion of devotions and prayers at all committee meetings</w:t>
      </w:r>
      <w:r w:rsidR="00325EE1">
        <w:rPr>
          <w:sz w:val="24"/>
        </w:rPr>
        <w:t xml:space="preserve">.  </w:t>
      </w:r>
    </w:p>
    <w:p w:rsidR="00325EE1" w:rsidRDefault="005035EA" w:rsidP="00325EE1">
      <w:pPr>
        <w:ind w:left="270"/>
        <w:rPr>
          <w:sz w:val="24"/>
        </w:rPr>
      </w:pPr>
      <w:r w:rsidRPr="005B5D6E">
        <w:rPr>
          <w:sz w:val="24"/>
        </w:rPr>
        <w:t xml:space="preserve">Communicate the Internship Committee Chairperson information to the </w:t>
      </w:r>
      <w:proofErr w:type="gramStart"/>
      <w:r w:rsidRPr="005B5D6E">
        <w:rPr>
          <w:sz w:val="24"/>
        </w:rPr>
        <w:t>intern,</w:t>
      </w:r>
      <w:proofErr w:type="gramEnd"/>
      <w:r w:rsidRPr="005B5D6E">
        <w:rPr>
          <w:sz w:val="24"/>
        </w:rPr>
        <w:t xml:space="preserve"> this includes their first and last name as well as their email address.  </w:t>
      </w:r>
    </w:p>
    <w:p w:rsidR="005035EA" w:rsidRPr="005B5D6E" w:rsidRDefault="005035EA" w:rsidP="00325EE1">
      <w:pPr>
        <w:ind w:left="540"/>
        <w:rPr>
          <w:sz w:val="24"/>
        </w:rPr>
      </w:pPr>
      <w:r w:rsidRPr="005B5D6E">
        <w:rPr>
          <w:sz w:val="24"/>
        </w:rPr>
        <w:t xml:space="preserve">*The email address used for the submission of the Mid Point and Final Evaluation must correspond with the email address listed on the Confirmation of Internship Placement form, which is submitted by the intern during the first two weeks of internship. </w:t>
      </w:r>
    </w:p>
    <w:p w:rsidR="005035EA" w:rsidRDefault="005035EA" w:rsidP="005035EA">
      <w:pPr>
        <w:rPr>
          <w:sz w:val="24"/>
        </w:rPr>
      </w:pPr>
      <w:r w:rsidRPr="005B5D6E">
        <w:rPr>
          <w:sz w:val="24"/>
        </w:rPr>
        <w:t xml:space="preserve"> </w:t>
      </w:r>
    </w:p>
    <w:p w:rsidR="00D7068E" w:rsidRPr="005B5D6E" w:rsidRDefault="00D7068E" w:rsidP="005035EA">
      <w:pPr>
        <w:rPr>
          <w:sz w:val="24"/>
        </w:rPr>
      </w:pPr>
    </w:p>
    <w:p w:rsidR="005035EA" w:rsidRPr="00674255" w:rsidRDefault="005035EA" w:rsidP="005035EA">
      <w:pPr>
        <w:rPr>
          <w:b/>
          <w:sz w:val="24"/>
        </w:rPr>
      </w:pPr>
      <w:r w:rsidRPr="005B5D6E">
        <w:rPr>
          <w:sz w:val="24"/>
        </w:rPr>
        <w:t xml:space="preserve"> </w:t>
      </w:r>
      <w:r w:rsidRPr="008C656C">
        <w:rPr>
          <w:b/>
          <w:sz w:val="28"/>
        </w:rPr>
        <w:t xml:space="preserve">Meeting Two </w:t>
      </w:r>
    </w:p>
    <w:p w:rsidR="00674255" w:rsidRDefault="005035EA" w:rsidP="005035EA">
      <w:pPr>
        <w:rPr>
          <w:sz w:val="24"/>
        </w:rPr>
      </w:pPr>
      <w:r w:rsidRPr="005B5D6E">
        <w:rPr>
          <w:sz w:val="24"/>
        </w:rPr>
        <w:t xml:space="preserve">1. </w:t>
      </w:r>
      <w:r w:rsidR="008C656C">
        <w:rPr>
          <w:sz w:val="24"/>
        </w:rPr>
        <w:t xml:space="preserve"> </w:t>
      </w:r>
      <w:r w:rsidRPr="005B5D6E">
        <w:rPr>
          <w:sz w:val="24"/>
        </w:rPr>
        <w:t>Check on housing and personal needs, as they apply.</w:t>
      </w:r>
    </w:p>
    <w:p w:rsidR="00674255" w:rsidRDefault="005035EA" w:rsidP="005035EA">
      <w:pPr>
        <w:rPr>
          <w:sz w:val="24"/>
        </w:rPr>
      </w:pPr>
      <w:r w:rsidRPr="005B5D6E">
        <w:rPr>
          <w:sz w:val="24"/>
        </w:rPr>
        <w:t xml:space="preserve">2. </w:t>
      </w:r>
      <w:r w:rsidR="008C656C">
        <w:rPr>
          <w:sz w:val="24"/>
        </w:rPr>
        <w:t xml:space="preserve"> </w:t>
      </w:r>
      <w:r w:rsidRPr="005B5D6E">
        <w:rPr>
          <w:sz w:val="24"/>
        </w:rPr>
        <w:t xml:space="preserve">Discuss the transition from seminary to a congregation setting. </w:t>
      </w:r>
    </w:p>
    <w:p w:rsidR="008C656C" w:rsidRDefault="005035EA" w:rsidP="008C656C">
      <w:pPr>
        <w:spacing w:after="0"/>
        <w:ind w:left="270" w:hanging="270"/>
        <w:rPr>
          <w:sz w:val="24"/>
        </w:rPr>
      </w:pPr>
      <w:r w:rsidRPr="005B5D6E">
        <w:rPr>
          <w:sz w:val="24"/>
        </w:rPr>
        <w:t xml:space="preserve">3. </w:t>
      </w:r>
      <w:r w:rsidR="008C656C">
        <w:rPr>
          <w:sz w:val="24"/>
        </w:rPr>
        <w:t xml:space="preserve"> </w:t>
      </w:r>
      <w:r w:rsidRPr="005B5D6E">
        <w:rPr>
          <w:sz w:val="24"/>
        </w:rPr>
        <w:t xml:space="preserve">Review with the intern their Learning Goals. </w:t>
      </w:r>
    </w:p>
    <w:p w:rsidR="00674255" w:rsidRDefault="005035EA" w:rsidP="008C656C">
      <w:pPr>
        <w:ind w:left="270"/>
        <w:rPr>
          <w:sz w:val="24"/>
        </w:rPr>
      </w:pPr>
      <w:r w:rsidRPr="005B5D6E">
        <w:rPr>
          <w:sz w:val="24"/>
        </w:rPr>
        <w:t xml:space="preserve">When finalized, the intern submits their Learning Goals online </w:t>
      </w:r>
    </w:p>
    <w:p w:rsidR="00674255" w:rsidRDefault="005035EA" w:rsidP="005035EA">
      <w:pPr>
        <w:rPr>
          <w:sz w:val="24"/>
        </w:rPr>
      </w:pPr>
      <w:r w:rsidRPr="005B5D6E">
        <w:rPr>
          <w:sz w:val="24"/>
        </w:rPr>
        <w:t xml:space="preserve">4. </w:t>
      </w:r>
      <w:r w:rsidR="003E3D9B">
        <w:rPr>
          <w:sz w:val="24"/>
        </w:rPr>
        <w:t xml:space="preserve"> </w:t>
      </w:r>
      <w:r w:rsidRPr="005B5D6E">
        <w:rPr>
          <w:sz w:val="24"/>
        </w:rPr>
        <w:t xml:space="preserve">Inquire about ideas for the Project Proposal. </w:t>
      </w:r>
    </w:p>
    <w:p w:rsidR="00674255" w:rsidRDefault="005035EA" w:rsidP="005035EA">
      <w:pPr>
        <w:rPr>
          <w:sz w:val="24"/>
        </w:rPr>
      </w:pPr>
      <w:r w:rsidRPr="005B5D6E">
        <w:rPr>
          <w:sz w:val="24"/>
        </w:rPr>
        <w:t xml:space="preserve">5. </w:t>
      </w:r>
      <w:r w:rsidR="003E3D9B">
        <w:rPr>
          <w:sz w:val="24"/>
        </w:rPr>
        <w:t xml:space="preserve"> </w:t>
      </w:r>
      <w:r w:rsidRPr="005B5D6E">
        <w:rPr>
          <w:sz w:val="24"/>
        </w:rPr>
        <w:t xml:space="preserve">Plan potential topics/agenda for future committee meetings. </w:t>
      </w:r>
    </w:p>
    <w:p w:rsidR="00674255" w:rsidRDefault="005035EA" w:rsidP="005035EA">
      <w:pPr>
        <w:rPr>
          <w:sz w:val="24"/>
        </w:rPr>
      </w:pPr>
      <w:r w:rsidRPr="005B5D6E">
        <w:rPr>
          <w:sz w:val="24"/>
        </w:rPr>
        <w:t xml:space="preserve">6. </w:t>
      </w:r>
      <w:r w:rsidR="003E3D9B">
        <w:rPr>
          <w:sz w:val="24"/>
        </w:rPr>
        <w:t xml:space="preserve"> </w:t>
      </w:r>
      <w:r w:rsidRPr="005B5D6E">
        <w:rPr>
          <w:sz w:val="24"/>
        </w:rPr>
        <w:t xml:space="preserve">Begin intentional feedback and appreciation portions of work together. </w:t>
      </w:r>
    </w:p>
    <w:p w:rsidR="005035EA" w:rsidRPr="005B5D6E" w:rsidRDefault="005035EA">
      <w:pPr>
        <w:rPr>
          <w:sz w:val="24"/>
        </w:rPr>
      </w:pPr>
      <w:r w:rsidRPr="005B5D6E">
        <w:rPr>
          <w:sz w:val="24"/>
        </w:rPr>
        <w:t xml:space="preserve">7. </w:t>
      </w:r>
      <w:r w:rsidR="003E3D9B">
        <w:rPr>
          <w:sz w:val="24"/>
        </w:rPr>
        <w:t xml:space="preserve"> </w:t>
      </w:r>
      <w:r w:rsidRPr="005B5D6E">
        <w:rPr>
          <w:sz w:val="24"/>
        </w:rPr>
        <w:t xml:space="preserve">Meeting Topic: _________________________________________ </w:t>
      </w:r>
    </w:p>
    <w:sectPr w:rsidR="005035EA" w:rsidRPr="005B5D6E" w:rsidSect="00D7068E">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D2B96"/>
    <w:multiLevelType w:val="hybridMultilevel"/>
    <w:tmpl w:val="CE6C9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035EA"/>
    <w:rsid w:val="00325EE1"/>
    <w:rsid w:val="003E3D9B"/>
    <w:rsid w:val="005035EA"/>
    <w:rsid w:val="005716C2"/>
    <w:rsid w:val="005B5D6E"/>
    <w:rsid w:val="00674255"/>
    <w:rsid w:val="008C656C"/>
    <w:rsid w:val="00A042F7"/>
    <w:rsid w:val="00A51D45"/>
    <w:rsid w:val="00D7068E"/>
    <w:rsid w:val="00D942EB"/>
    <w:rsid w:val="00F65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9</cp:revision>
  <dcterms:created xsi:type="dcterms:W3CDTF">2019-02-02T20:40:00Z</dcterms:created>
  <dcterms:modified xsi:type="dcterms:W3CDTF">2019-02-02T20:54:00Z</dcterms:modified>
</cp:coreProperties>
</file>